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0B0BDA" w:rsidRPr="000B0BDA" w:rsidRDefault="000B5485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20.12</w:t>
      </w:r>
      <w:r w:rsidR="000B0BDA"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.2021                                                                    </w:t>
      </w:r>
      <w:r w:rsidR="007C76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№ </w:t>
      </w:r>
      <w:r w:rsidR="00F46BD8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с. Аджим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B2554A" w:rsidRDefault="000B0BDA" w:rsidP="000B0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23.12.2020  № 36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бюджета муниципального образования Аджимское сельское поселение Малмыжского района Кировской области на 2021 год»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 сельское поселение Малмыжского района Кировской области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 сельская Дума РЕШИЛА: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 в реш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сельской Думы от 23.12.2020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36 «Об утверждении бюджета муниципального образования Аджимское сельское поселение Малмыжского района Кировской области на 2021 год» следующие изменения: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Аджимское сельское поселение Малмыжского 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Кировской области на 2021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</w:t>
      </w:r>
      <w:r w:rsidR="000B5485">
        <w:rPr>
          <w:rFonts w:ascii="Times New Roman" w:eastAsia="Times New Roman" w:hAnsi="Times New Roman" w:cs="Times New Roman"/>
          <w:sz w:val="28"/>
          <w:szCs w:val="28"/>
          <w:lang w:eastAsia="ru-RU"/>
        </w:rPr>
        <w:t>6465,41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поселения в сумме  </w:t>
      </w:r>
      <w:r w:rsidR="00BC389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B5485">
        <w:rPr>
          <w:rFonts w:ascii="Times New Roman" w:eastAsia="Times New Roman" w:hAnsi="Times New Roman" w:cs="Times New Roman"/>
          <w:sz w:val="28"/>
          <w:szCs w:val="28"/>
          <w:lang w:eastAsia="ru-RU"/>
        </w:rPr>
        <w:t>698,66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</w:t>
      </w:r>
      <w:r w:rsidR="00B0247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сумме  </w:t>
      </w:r>
      <w:r w:rsidR="000B5485">
        <w:rPr>
          <w:rFonts w:ascii="Times New Roman" w:eastAsia="Times New Roman" w:hAnsi="Times New Roman" w:cs="Times New Roman"/>
          <w:sz w:val="28"/>
          <w:szCs w:val="28"/>
          <w:lang w:eastAsia="ru-RU"/>
        </w:rPr>
        <w:t>233,25</w:t>
      </w:r>
      <w:r w:rsidR="00D83C4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0B0BDA" w:rsidRPr="00D037FD" w:rsidRDefault="004B4436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 №</w:t>
      </w:r>
      <w:r w:rsidR="00D412F5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4,5,6,9</w:t>
      </w:r>
      <w:r w:rsidR="000B0BDA" w:rsidRPr="00D037F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0B0BDA" w:rsidRDefault="004B4436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с приложениями  в Информационном бюллетене органов местного самоуправления муниципального образования  Аджимское сельское поселение Малмы</w:t>
      </w:r>
      <w:r w:rsidR="002D4B8F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 района Кировской</w:t>
      </w:r>
      <w:r w:rsidR="002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2D4B8F" w:rsidRDefault="002D4B8F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2D4B8F" w:rsidRDefault="000B0BDA" w:rsidP="007D3DD2">
      <w:pPr>
        <w:spacing w:after="0" w:line="240" w:lineRule="auto"/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сельской Думы  Р.М.Хайрутдинова</w:t>
      </w:r>
    </w:p>
    <w:p w:rsidR="002D4B8F" w:rsidRDefault="002D4B8F" w:rsidP="007D3DD2">
      <w:pPr>
        <w:spacing w:after="0" w:line="240" w:lineRule="auto"/>
      </w:pPr>
    </w:p>
    <w:p w:rsidR="00702065" w:rsidRPr="007D3DD2" w:rsidRDefault="00702065" w:rsidP="007D3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9C" w:rsidRDefault="005D419C" w:rsidP="00C1529C">
      <w:pPr>
        <w:jc w:val="right"/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20CB5" w:rsidRDefault="00720CB5" w:rsidP="00720CB5">
      <w:pPr>
        <w:jc w:val="right"/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     № 3</w:t>
      </w:r>
    </w:p>
    <w:p w:rsidR="00720CB5" w:rsidRDefault="00720CB5" w:rsidP="00720CB5">
      <w:pPr>
        <w:jc w:val="center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          к решению сельской Думы</w:t>
      </w:r>
    </w:p>
    <w:p w:rsidR="00720CB5" w:rsidRDefault="00720CB5" w:rsidP="00720CB5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от </w:t>
      </w:r>
      <w:r w:rsidR="00596882">
        <w:rPr>
          <w:bCs/>
        </w:rPr>
        <w:t>20.12</w:t>
      </w:r>
      <w:r>
        <w:rPr>
          <w:bCs/>
        </w:rPr>
        <w:t xml:space="preserve">.2021   № </w:t>
      </w:r>
      <w:r w:rsidR="000015A9">
        <w:rPr>
          <w:bCs/>
        </w:rPr>
        <w:t>3</w:t>
      </w:r>
      <w:r w:rsidR="00596882">
        <w:rPr>
          <w:bCs/>
        </w:rPr>
        <w:t>9</w:t>
      </w:r>
    </w:p>
    <w:p w:rsidR="00720CB5" w:rsidRDefault="00720CB5" w:rsidP="00720CB5">
      <w:pPr>
        <w:jc w:val="center"/>
        <w:rPr>
          <w:b/>
          <w:bCs/>
        </w:rPr>
      </w:pPr>
      <w:r>
        <w:rPr>
          <w:b/>
          <w:bCs/>
        </w:rPr>
        <w:t xml:space="preserve">Объём поступления </w:t>
      </w:r>
    </w:p>
    <w:p w:rsidR="00720CB5" w:rsidRDefault="00720CB5" w:rsidP="00720CB5">
      <w:pPr>
        <w:tabs>
          <w:tab w:val="left" w:pos="5643"/>
        </w:tabs>
        <w:jc w:val="center"/>
        <w:rPr>
          <w:b/>
          <w:bCs/>
        </w:rPr>
      </w:pPr>
      <w:r>
        <w:rPr>
          <w:b/>
          <w:bCs/>
        </w:rPr>
        <w:t xml:space="preserve"> налоговых и неналоговых доходов общей суммой, объем безвозмездных поступлений по подстатьям классификации доходов бюджетов на 2021 год</w:t>
      </w:r>
    </w:p>
    <w:p w:rsidR="00720CB5" w:rsidRDefault="00720CB5" w:rsidP="00720CB5">
      <w:pPr>
        <w:tabs>
          <w:tab w:val="left" w:pos="5643"/>
        </w:tabs>
        <w:jc w:val="center"/>
      </w:pPr>
    </w:p>
    <w:tbl>
      <w:tblPr>
        <w:tblW w:w="9795" w:type="dxa"/>
        <w:tblInd w:w="93" w:type="dxa"/>
        <w:tblLayout w:type="fixed"/>
        <w:tblLook w:val="04A0"/>
      </w:tblPr>
      <w:tblGrid>
        <w:gridCol w:w="606"/>
        <w:gridCol w:w="1478"/>
        <w:gridCol w:w="739"/>
        <w:gridCol w:w="591"/>
        <w:gridCol w:w="5247"/>
        <w:gridCol w:w="1134"/>
      </w:tblGrid>
      <w:tr w:rsidR="00720CB5" w:rsidTr="00397313">
        <w:trPr>
          <w:trHeight w:val="465"/>
        </w:trPr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20CB5" w:rsidRDefault="00720CB5" w:rsidP="002A78E7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0CB5" w:rsidRDefault="00720CB5" w:rsidP="002A78E7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0CB5" w:rsidRDefault="00720CB5" w:rsidP="002A78E7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Сумма </w:t>
            </w:r>
          </w:p>
          <w:p w:rsidR="00720CB5" w:rsidRDefault="00720CB5" w:rsidP="002A78E7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тыс. руб.</w:t>
            </w:r>
          </w:p>
        </w:tc>
      </w:tr>
      <w:tr w:rsidR="00720CB5" w:rsidTr="00397313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59688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  <w:r w:rsidR="00596882">
              <w:rPr>
                <w:rFonts w:ascii="Arial CYR" w:hAnsi="Arial CYR" w:cs="Arial CYR"/>
                <w:b/>
                <w:bCs/>
              </w:rPr>
              <w:t> 434,94</w:t>
            </w:r>
          </w:p>
        </w:tc>
      </w:tr>
      <w:tr w:rsidR="00720CB5" w:rsidTr="00397313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596882" w:rsidP="002A78E7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5030,47</w:t>
            </w:r>
          </w:p>
        </w:tc>
      </w:tr>
      <w:tr w:rsidR="00720CB5" w:rsidTr="00397313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397313" w:rsidP="002A78E7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4615,77</w:t>
            </w:r>
          </w:p>
        </w:tc>
      </w:tr>
      <w:tr w:rsidR="00720CB5" w:rsidTr="00397313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207,7</w:t>
            </w:r>
            <w:r w:rsidR="00596882">
              <w:rPr>
                <w:rFonts w:ascii="Arial CYR" w:hAnsi="Arial CYR" w:cs="Arial CYR"/>
                <w:b/>
                <w:bCs/>
                <w:color w:val="000000"/>
              </w:rPr>
              <w:t>0</w:t>
            </w:r>
          </w:p>
        </w:tc>
      </w:tr>
      <w:tr w:rsidR="00720CB5" w:rsidTr="00397313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2021600100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0CB5" w:rsidRDefault="00720CB5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Дотации на выравнивание бюджетной обеспеченности  из бюджетов  муниципальных бюджетов, городских  округов с внутригородским делением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CB5" w:rsidRDefault="00720CB5" w:rsidP="002A78E7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207,7</w:t>
            </w:r>
            <w:r w:rsidR="00596882">
              <w:rPr>
                <w:rFonts w:ascii="Arial CYR" w:hAnsi="Arial CYR" w:cs="Arial CYR"/>
                <w:b/>
                <w:bCs/>
                <w:color w:val="000000"/>
              </w:rPr>
              <w:t>0</w:t>
            </w:r>
          </w:p>
        </w:tc>
      </w:tr>
      <w:tr w:rsidR="00397313" w:rsidTr="00E51008">
        <w:trPr>
          <w:trHeight w:val="32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2021600110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 xml:space="preserve">Дотации бюджетам сельских поселений на выравнивание бюджетной обеспеченности из бюджетов муниципальных районов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207,7</w:t>
            </w:r>
            <w:r w:rsidR="00596882">
              <w:rPr>
                <w:rFonts w:ascii="Arial CYR" w:hAnsi="Arial CYR" w:cs="Arial CYR"/>
                <w:bCs/>
                <w:color w:val="000000"/>
              </w:rPr>
              <w:t>0</w:t>
            </w:r>
          </w:p>
        </w:tc>
      </w:tr>
      <w:tr w:rsidR="00397313" w:rsidTr="00E51008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2022000000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Субсидии бюджетам бюджетной системы субъектов Российской Федерации 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386,0</w:t>
            </w:r>
            <w:r w:rsidR="00596882">
              <w:rPr>
                <w:rFonts w:ascii="Arial CYR" w:hAnsi="Arial CYR" w:cs="Arial CYR"/>
                <w:b/>
                <w:bCs/>
                <w:color w:val="000000"/>
              </w:rPr>
              <w:t>0</w:t>
            </w:r>
          </w:p>
        </w:tc>
      </w:tr>
      <w:tr w:rsidR="00397313" w:rsidTr="00E51008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2022999900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Cs/>
              </w:rPr>
              <w:t>Прочие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386,0</w:t>
            </w:r>
            <w:r w:rsidR="00596882">
              <w:rPr>
                <w:rFonts w:ascii="Arial CYR" w:hAnsi="Arial CYR" w:cs="Arial CYR"/>
                <w:bCs/>
                <w:color w:val="000000"/>
              </w:rPr>
              <w:t>0</w:t>
            </w:r>
          </w:p>
        </w:tc>
      </w:tr>
      <w:tr w:rsidR="00397313" w:rsidTr="00E51008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2022999910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386,0</w:t>
            </w:r>
            <w:r w:rsidR="00596882">
              <w:rPr>
                <w:rFonts w:ascii="Arial CYR" w:hAnsi="Arial CYR" w:cs="Arial CYR"/>
                <w:bCs/>
                <w:color w:val="000000"/>
              </w:rPr>
              <w:t>0</w:t>
            </w:r>
          </w:p>
        </w:tc>
      </w:tr>
      <w:tr w:rsidR="00397313" w:rsidTr="00E51008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2023000000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90,60</w:t>
            </w:r>
          </w:p>
        </w:tc>
      </w:tr>
      <w:tr w:rsidR="00397313" w:rsidTr="00E51008">
        <w:trPr>
          <w:trHeight w:val="29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2023511800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520658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Субвенции бюджетам </w:t>
            </w:r>
            <w:r w:rsidRPr="00520658">
              <w:rPr>
                <w:rFonts w:ascii="Arial CYR" w:hAnsi="Arial CYR" w:cs="Arial CYR"/>
                <w:b/>
                <w:bCs/>
              </w:rPr>
              <w:t>на осуществление первичного вои</w:t>
            </w:r>
            <w:r>
              <w:rPr>
                <w:rFonts w:ascii="Arial CYR" w:hAnsi="Arial CYR" w:cs="Arial CYR"/>
                <w:b/>
                <w:bCs/>
              </w:rPr>
              <w:t>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90,60</w:t>
            </w:r>
          </w:p>
        </w:tc>
      </w:tr>
      <w:tr w:rsidR="00397313" w:rsidTr="00E51008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2023511810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90,60</w:t>
            </w:r>
          </w:p>
        </w:tc>
      </w:tr>
      <w:tr w:rsidR="00397313" w:rsidTr="00E51008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lastRenderedPageBreak/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2024000000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0015A9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3931,47</w:t>
            </w:r>
          </w:p>
        </w:tc>
      </w:tr>
      <w:tr w:rsidR="00397313" w:rsidTr="00E51008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2024999900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0015A9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3931,47</w:t>
            </w:r>
          </w:p>
        </w:tc>
      </w:tr>
      <w:tr w:rsidR="00397313" w:rsidTr="00E51008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2024999910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0015A9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3931,47</w:t>
            </w:r>
          </w:p>
        </w:tc>
      </w:tr>
      <w:tr w:rsidR="00397313" w:rsidTr="00E51008">
        <w:trPr>
          <w:trHeight w:val="49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2070000000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596882" w:rsidP="002A7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414,70</w:t>
            </w:r>
          </w:p>
        </w:tc>
      </w:tr>
      <w:tr w:rsidR="00397313" w:rsidTr="00E51008">
        <w:trPr>
          <w:trHeight w:val="45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2070500010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596882" w:rsidP="002A7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414,70</w:t>
            </w:r>
          </w:p>
        </w:tc>
      </w:tr>
      <w:tr w:rsidR="00397313" w:rsidTr="00E51008">
        <w:trPr>
          <w:trHeight w:val="45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2070501010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7313" w:rsidRDefault="00397313" w:rsidP="002A78E7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313" w:rsidRDefault="00596882" w:rsidP="002A78E7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364,70</w:t>
            </w:r>
          </w:p>
        </w:tc>
      </w:tr>
      <w:tr w:rsidR="00596882" w:rsidTr="00E51008">
        <w:trPr>
          <w:trHeight w:val="48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882" w:rsidRDefault="00596882" w:rsidP="00596882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882" w:rsidRDefault="00596882" w:rsidP="00596882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207050301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882" w:rsidRDefault="00596882" w:rsidP="00596882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882" w:rsidRDefault="00596882" w:rsidP="00596882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6882" w:rsidRDefault="00596882" w:rsidP="00596882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882" w:rsidRDefault="00596882" w:rsidP="00596882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50,00</w:t>
            </w:r>
          </w:p>
        </w:tc>
      </w:tr>
      <w:tr w:rsidR="00596882" w:rsidTr="00E51008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882" w:rsidRDefault="00596882" w:rsidP="0059688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882" w:rsidRDefault="00596882" w:rsidP="0059688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8500000000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882" w:rsidRDefault="00596882" w:rsidP="0059688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882" w:rsidRDefault="00596882" w:rsidP="0059688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6882" w:rsidRDefault="00596882" w:rsidP="0059688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882" w:rsidRDefault="00596882" w:rsidP="00596882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6465,41</w:t>
            </w:r>
          </w:p>
        </w:tc>
      </w:tr>
    </w:tbl>
    <w:p w:rsidR="00720CB5" w:rsidRDefault="00720CB5" w:rsidP="00720CB5"/>
    <w:p w:rsidR="00720CB5" w:rsidRDefault="00720CB5" w:rsidP="00720CB5">
      <w:pPr>
        <w:tabs>
          <w:tab w:val="left" w:pos="5643"/>
        </w:tabs>
        <w:jc w:val="center"/>
      </w:pPr>
    </w:p>
    <w:p w:rsidR="00720CB5" w:rsidRDefault="00720CB5" w:rsidP="00720CB5">
      <w:pPr>
        <w:tabs>
          <w:tab w:val="left" w:pos="5643"/>
        </w:tabs>
        <w:jc w:val="center"/>
      </w:pPr>
      <w:r>
        <w:t xml:space="preserve">__________                                                                                 </w:t>
      </w:r>
    </w:p>
    <w:p w:rsidR="00720CB5" w:rsidRDefault="00720CB5" w:rsidP="00720CB5">
      <w:pPr>
        <w:tabs>
          <w:tab w:val="left" w:pos="5643"/>
        </w:tabs>
        <w:jc w:val="center"/>
      </w:pPr>
    </w:p>
    <w:p w:rsidR="00720CB5" w:rsidRDefault="00720CB5" w:rsidP="00720CB5"/>
    <w:p w:rsidR="00720CB5" w:rsidRPr="00716591" w:rsidRDefault="00720CB5" w:rsidP="00720CB5">
      <w:pPr>
        <w:tabs>
          <w:tab w:val="left" w:pos="5643"/>
        </w:tabs>
        <w:jc w:val="center"/>
      </w:pPr>
    </w:p>
    <w:p w:rsidR="00720CB5" w:rsidRPr="00716591" w:rsidRDefault="00720CB5" w:rsidP="00720CB5">
      <w:pPr>
        <w:tabs>
          <w:tab w:val="left" w:pos="5643"/>
        </w:tabs>
        <w:jc w:val="center"/>
      </w:pPr>
    </w:p>
    <w:p w:rsidR="00720CB5" w:rsidRDefault="00720CB5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0856" w:type="dxa"/>
        <w:tblInd w:w="93" w:type="dxa"/>
        <w:tblLook w:val="04A0"/>
      </w:tblPr>
      <w:tblGrid>
        <w:gridCol w:w="9896"/>
        <w:gridCol w:w="960"/>
      </w:tblGrid>
      <w:tr w:rsidR="00C558B0" w:rsidRPr="00C558B0" w:rsidTr="001A1A3C">
        <w:trPr>
          <w:trHeight w:val="30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6F6FA1" w:rsidRDefault="006F6FA1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6F6FA1" w:rsidRDefault="006F6FA1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2A78E7" w:rsidRDefault="002A78E7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C558B0" w:rsidRPr="00C558B0" w:rsidRDefault="00C558B0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Приложение №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0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к решению сельской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0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575D4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от </w:t>
            </w:r>
            <w:r w:rsid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</w:t>
            </w:r>
            <w:r w:rsidR="008F79A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.1</w:t>
            </w:r>
            <w:r w:rsid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</w:t>
            </w: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.2021 № </w:t>
            </w:r>
            <w:r w:rsidR="008F79A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</w:t>
            </w:r>
            <w:r w:rsid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75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87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бюджетных ассигнований по разделам и подразделам классификации расходов  бюджетов на 2021 год</w:t>
            </w:r>
          </w:p>
          <w:p w:rsidR="002A78E7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7699" w:type="dxa"/>
              <w:tblLook w:val="04A0"/>
            </w:tblPr>
            <w:tblGrid>
              <w:gridCol w:w="4320"/>
              <w:gridCol w:w="1520"/>
              <w:gridCol w:w="1859"/>
            </w:tblGrid>
            <w:tr w:rsidR="00856D14" w:rsidRPr="00856D14" w:rsidTr="00856D14">
              <w:trPr>
                <w:trHeight w:val="855"/>
              </w:trPr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Наименование расходов </w:t>
                  </w:r>
                </w:p>
              </w:tc>
              <w:tc>
                <w:tcPr>
                  <w:tcW w:w="15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Раздел подраздел </w:t>
                  </w:r>
                </w:p>
              </w:tc>
              <w:tc>
                <w:tcPr>
                  <w:tcW w:w="18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Сумма на 2021 год(тыс.руб)</w:t>
                  </w:r>
                </w:p>
              </w:tc>
            </w:tr>
            <w:tr w:rsidR="00856D14" w:rsidRPr="00856D14" w:rsidTr="00856D14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2 875,90</w:t>
                  </w:r>
                </w:p>
              </w:tc>
            </w:tr>
            <w:tr w:rsidR="00856D14" w:rsidRPr="00856D14" w:rsidTr="00856D14">
              <w:trPr>
                <w:trHeight w:val="1056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0102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543,97</w:t>
                  </w:r>
                </w:p>
              </w:tc>
            </w:tr>
            <w:tr w:rsidR="00856D14" w:rsidRPr="00856D14" w:rsidTr="00856D14">
              <w:trPr>
                <w:trHeight w:val="1584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1 679,39</w:t>
                  </w:r>
                </w:p>
              </w:tc>
            </w:tr>
            <w:tr w:rsidR="00856D14" w:rsidRPr="00856D14" w:rsidTr="00856D14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0107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10,00</w:t>
                  </w:r>
                </w:p>
              </w:tc>
            </w:tr>
            <w:tr w:rsidR="00856D14" w:rsidRPr="00856D14" w:rsidTr="00856D14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642,54</w:t>
                  </w:r>
                </w:p>
              </w:tc>
            </w:tr>
            <w:tr w:rsidR="00856D14" w:rsidRPr="00856D14" w:rsidTr="00856D14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ОБОРОНА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0200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856D14" w:rsidRPr="00856D14" w:rsidTr="00856D14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0203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856D14" w:rsidRPr="00856D14" w:rsidTr="00856D14">
              <w:trPr>
                <w:trHeight w:val="792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0300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1 115,78</w:t>
                  </w:r>
                </w:p>
              </w:tc>
            </w:tr>
            <w:tr w:rsidR="00856D14" w:rsidRPr="00856D14" w:rsidTr="00856D14">
              <w:trPr>
                <w:trHeight w:val="1056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0310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1 115,78</w:t>
                  </w:r>
                </w:p>
              </w:tc>
            </w:tr>
            <w:tr w:rsidR="00856D14" w:rsidRPr="00856D14" w:rsidTr="00856D14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ЭКОНОМИКА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0400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2 040,95</w:t>
                  </w:r>
                </w:p>
              </w:tc>
            </w:tr>
            <w:tr w:rsidR="00856D14" w:rsidRPr="00856D14" w:rsidTr="00856D14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Дорожное хозяйство (дорожные фонды)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1 980,95</w:t>
                  </w:r>
                </w:p>
              </w:tc>
            </w:tr>
            <w:tr w:rsidR="00856D14" w:rsidRPr="00856D14" w:rsidTr="00856D14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Другие вопросы в области национальной экономики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0412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60,00</w:t>
                  </w:r>
                </w:p>
              </w:tc>
            </w:tr>
            <w:tr w:rsidR="00856D14" w:rsidRPr="00856D14" w:rsidTr="00856D14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ЖИЛИЩНО-КОММУНАЛЬНОЕ ХОЗЯЙСТВО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0500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559,43</w:t>
                  </w:r>
                </w:p>
              </w:tc>
            </w:tr>
            <w:tr w:rsidR="00856D14" w:rsidRPr="00856D14" w:rsidTr="00856D14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Коммунальное хозяйство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0502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403,86</w:t>
                  </w:r>
                </w:p>
              </w:tc>
            </w:tr>
            <w:tr w:rsidR="00856D14" w:rsidRPr="00856D14" w:rsidTr="00856D14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Благоустройство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155,57</w:t>
                  </w:r>
                </w:p>
              </w:tc>
            </w:tr>
            <w:tr w:rsidR="00856D14" w:rsidRPr="00856D14" w:rsidTr="00856D14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СОЦИАЛЬНАЯ ПОЛИТИКА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16,00</w:t>
                  </w:r>
                </w:p>
              </w:tc>
            </w:tr>
            <w:tr w:rsidR="00856D14" w:rsidRPr="00856D14" w:rsidTr="00856D14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Пенсионное обеспечение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1001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16,00</w:t>
                  </w:r>
                </w:p>
              </w:tc>
            </w:tr>
            <w:tr w:rsidR="00856D14" w:rsidRPr="00856D14" w:rsidTr="00856D14">
              <w:trPr>
                <w:trHeight w:val="255"/>
              </w:trPr>
              <w:tc>
                <w:tcPr>
                  <w:tcW w:w="5840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Всего расходов:   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856D14" w:rsidRPr="00856D14" w:rsidRDefault="00856D14" w:rsidP="00856D1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56D1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6 698,66</w:t>
                  </w:r>
                </w:p>
              </w:tc>
            </w:tr>
          </w:tbl>
          <w:p w:rsidR="002A78E7" w:rsidRPr="00C558B0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0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A1A3C" w:rsidRDefault="001A1A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75D40" w:rsidRDefault="00575D4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75D40" w:rsidRDefault="00575D4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75D40" w:rsidRDefault="00575D4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75D40" w:rsidRDefault="00575D4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75D40" w:rsidRDefault="00575D4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75D40" w:rsidRDefault="00575D4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75D40" w:rsidRDefault="00575D4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75D40" w:rsidRDefault="00575D4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0917" w:type="dxa"/>
        <w:tblInd w:w="93" w:type="dxa"/>
        <w:tblLook w:val="04A0"/>
      </w:tblPr>
      <w:tblGrid>
        <w:gridCol w:w="5942"/>
        <w:gridCol w:w="1412"/>
        <w:gridCol w:w="1133"/>
        <w:gridCol w:w="1470"/>
        <w:gridCol w:w="960"/>
      </w:tblGrid>
      <w:tr w:rsidR="00C558B0" w:rsidRPr="00C558B0" w:rsidTr="001A1A3C">
        <w:trPr>
          <w:trHeight w:val="300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№ 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00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сельской 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00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001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5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.2021 №  </w:t>
            </w:r>
            <w:r w:rsidR="008F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5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15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30"/>
        </w:trPr>
        <w:tc>
          <w:tcPr>
            <w:tcW w:w="8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1035"/>
        </w:trPr>
        <w:tc>
          <w:tcPr>
            <w:tcW w:w="99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бюджетных ассигнований по целевым статьям (муниципальным программам    и  непрограммным направлениям деятельности), группам видов  расходов классификации  расходов  бюджетов  на 2021 год</w:t>
            </w:r>
          </w:p>
          <w:p w:rsidR="002A78E7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2A78E7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tbl>
            <w:tblPr>
              <w:tblW w:w="9207" w:type="dxa"/>
              <w:tblInd w:w="5" w:type="dxa"/>
              <w:tblLook w:val="04A0"/>
            </w:tblPr>
            <w:tblGrid>
              <w:gridCol w:w="5643"/>
              <w:gridCol w:w="1351"/>
              <w:gridCol w:w="978"/>
              <w:gridCol w:w="1235"/>
            </w:tblGrid>
            <w:tr w:rsidR="002A78E7" w:rsidRPr="002A78E7" w:rsidTr="00856D14">
              <w:trPr>
                <w:trHeight w:val="304"/>
              </w:trPr>
              <w:tc>
                <w:tcPr>
                  <w:tcW w:w="920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6D14" w:rsidRPr="002A78E7" w:rsidRDefault="002A78E7" w:rsidP="002A78E7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A78E7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_</w:t>
                  </w:r>
                </w:p>
                <w:tbl>
                  <w:tblPr>
                    <w:tblW w:w="822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320"/>
                    <w:gridCol w:w="1420"/>
                    <w:gridCol w:w="1220"/>
                    <w:gridCol w:w="1260"/>
                  </w:tblGrid>
                  <w:tr w:rsidR="00856D14" w:rsidTr="00856D14">
                    <w:trPr>
                      <w:trHeight w:val="1632"/>
                    </w:trPr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vAlign w:val="center"/>
                        <w:hideMark/>
                      </w:tcPr>
                      <w:p w:rsidR="00856D14" w:rsidRDefault="00856D14">
                        <w:pPr>
                          <w:jc w:val="center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 xml:space="preserve">Наименование расходов </w:t>
                        </w:r>
                      </w:p>
                    </w:tc>
                    <w:tc>
                      <w:tcPr>
                        <w:tcW w:w="142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vAlign w:val="center"/>
                        <w:hideMark/>
                      </w:tcPr>
                      <w:p w:rsidR="00856D14" w:rsidRDefault="00856D14">
                        <w:pPr>
                          <w:jc w:val="center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 xml:space="preserve">Целевая статья 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vAlign w:val="center"/>
                        <w:hideMark/>
                      </w:tcPr>
                      <w:p w:rsidR="00856D14" w:rsidRDefault="00856D14">
                        <w:pPr>
                          <w:jc w:val="center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 xml:space="preserve">Вид расходов 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vAlign w:val="center"/>
                        <w:hideMark/>
                      </w:tcPr>
                      <w:p w:rsidR="00856D14" w:rsidRDefault="00856D14">
                        <w:pPr>
                          <w:jc w:val="center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Сумма на 2021 год</w:t>
                        </w:r>
                      </w:p>
                      <w:p w:rsidR="00856D14" w:rsidRDefault="00856D14">
                        <w:pPr>
                          <w:jc w:val="center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( тыс.руб)</w:t>
                        </w:r>
                      </w:p>
                    </w:tc>
                  </w:tr>
                  <w:tr w:rsidR="00856D14" w:rsidTr="00856D14">
                    <w:trPr>
                      <w:trHeight w:val="1356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0100000000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6 698,66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Руководство и управление в сфере установленных функций органов местного самоуправления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0100001000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2 227,25</w:t>
                        </w:r>
                      </w:p>
                    </w:tc>
                  </w:tr>
                  <w:tr w:rsidR="00856D14" w:rsidTr="00856D14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Глава муниципального образования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0100001040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543,97</w:t>
                        </w:r>
                      </w:p>
                    </w:tc>
                  </w:tr>
                  <w:tr w:rsidR="00856D14" w:rsidTr="00856D14">
                    <w:trPr>
                      <w:trHeight w:val="184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0100001040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543,97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Органы местного самоуправления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0100001080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1 679,39</w:t>
                        </w:r>
                      </w:p>
                    </w:tc>
                  </w:tr>
                  <w:tr w:rsidR="00856D14" w:rsidTr="00856D14">
                    <w:trPr>
                      <w:trHeight w:val="184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0100001080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1 243,43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0100001080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430,12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Иные бюджетные ассигнования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0100001080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5,85</w:t>
                        </w:r>
                      </w:p>
                    </w:tc>
                  </w:tr>
                  <w:tr w:rsidR="00856D14" w:rsidTr="00856D14">
                    <w:trPr>
                      <w:trHeight w:val="1056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Софинансирование расходов субсидии на выполнение расходных обязательств муниципальных образований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010000108Б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3,89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Иные бюджетные ассигнования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010000108Б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3,89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 xml:space="preserve">      Финансовое обеспечение деятельности муниципальных учреждений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0100002000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975,07</w:t>
                        </w:r>
                      </w:p>
                    </w:tc>
                  </w:tr>
                  <w:tr w:rsidR="00856D14" w:rsidTr="00856D14">
                    <w:trPr>
                      <w:trHeight w:val="2376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0100002350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35,57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0100002350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35,57</w:t>
                        </w:r>
                      </w:p>
                    </w:tc>
                  </w:tr>
                  <w:tr w:rsidR="00856D14" w:rsidTr="00856D14">
                    <w:trPr>
                      <w:trHeight w:val="1056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Предоставление межбюджетных трансфертов бюджетам городского и сельских поселений на решение социально значимых вопросов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0100002380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939,50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0100002380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939,50</w:t>
                        </w:r>
                      </w:p>
                    </w:tc>
                  </w:tr>
                  <w:tr w:rsidR="00856D14" w:rsidTr="00856D14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Предоставление мер социальной поддержки муниципальных служащих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0100004000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16,00</w:t>
                        </w:r>
                      </w:p>
                    </w:tc>
                  </w:tr>
                  <w:tr w:rsidR="00856D14" w:rsidTr="00856D14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Социальное обеспечение и иные выплаты населению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0100004000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16,00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Дорожное хозяйство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0100005000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1 041,45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Поддержка дорожного хозяйства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0100005010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266,80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0100005010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266,80</w:t>
                        </w:r>
                      </w:p>
                    </w:tc>
                  </w:tr>
                  <w:tr w:rsidR="00856D14" w:rsidTr="00856D14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Ремонт дороги (социально-значимые вопросы)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0100005011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774,65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0100005011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774,65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Благоустройство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0100007000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133,98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Уличное освещение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0100007010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120,00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0100007010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120,00</w:t>
                        </w:r>
                      </w:p>
                    </w:tc>
                  </w:tr>
                  <w:tr w:rsidR="00856D14" w:rsidTr="00856D14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Мероприятия в области коммунального хозяйства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0100007020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13,98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Иные бюджетные ассигнования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0100007020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13,98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 xml:space="preserve">      Учреждения культуры и мероприятия в сфере культуры и кинематографии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0100008000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642,54</w:t>
                        </w:r>
                      </w:p>
                    </w:tc>
                  </w:tr>
                  <w:tr w:rsidR="00856D14" w:rsidTr="00856D14">
                    <w:trPr>
                      <w:trHeight w:val="184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0100008000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202,00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0100008000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430,54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Иные бюджетные ассигнования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0100008000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10,00</w:t>
                        </w:r>
                      </w:p>
                    </w:tc>
                  </w:tr>
                  <w:tr w:rsidR="00856D14" w:rsidTr="00856D14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Мероприятия в установленной сфере деятельности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0100009000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70,00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Референдум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0100009040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10,00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0100009040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10,00</w:t>
                        </w:r>
                      </w:p>
                    </w:tc>
                  </w:tr>
                  <w:tr w:rsidR="00856D14" w:rsidTr="00856D14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Другие воросы в области национальной экономике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0100009130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60,00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0100009130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60,00</w:t>
                        </w:r>
                      </w:p>
                    </w:tc>
                  </w:tr>
                  <w:tr w:rsidR="00856D14" w:rsidTr="00856D14">
                    <w:trPr>
                      <w:trHeight w:val="1056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0100010000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1 115,78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Содержание пожарной команды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0100010100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1 115,78</w:t>
                        </w:r>
                      </w:p>
                    </w:tc>
                  </w:tr>
                  <w:tr w:rsidR="00856D14" w:rsidTr="00856D14">
                    <w:trPr>
                      <w:trHeight w:val="184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0100010100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1 006,70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0100010100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109,08</w:t>
                        </w:r>
                      </w:p>
                    </w:tc>
                  </w:tr>
                  <w:tr w:rsidR="00856D14" w:rsidTr="00856D14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Выравнивание бюджетной обеспеченности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0100014000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386,00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Субсидии местным бюджетам на выравнивание обеспеченности муниципальных образований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010001403A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386,00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Иные бюджетные ассигнования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010001403A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386,00</w:t>
                        </w:r>
                      </w:p>
                    </w:tc>
                  </w:tr>
                  <w:tr w:rsidR="00856D14" w:rsidTr="00856D14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 xml:space="preserve">      Иные межбюджетные трансферты из областного бюджета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0100051000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90,60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0100051180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1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1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90,60</w:t>
                        </w:r>
                      </w:p>
                    </w:tc>
                  </w:tr>
                  <w:tr w:rsidR="00856D14" w:rsidTr="00856D14">
                    <w:trPr>
                      <w:trHeight w:val="184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0100051180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2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2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82,94</w:t>
                        </w:r>
                      </w:p>
                    </w:tc>
                  </w:tr>
                  <w:tr w:rsidR="00856D14" w:rsidTr="00856D14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0100051180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center"/>
                          <w:outlineLvl w:val="3"/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7,66</w:t>
                        </w:r>
                      </w:p>
                    </w:tc>
                  </w:tr>
                  <w:tr w:rsidR="00856D14" w:rsidTr="00856D14">
                    <w:trPr>
                      <w:trHeight w:val="288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4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vAlign w:val="bottom"/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Всего расходов: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hideMark/>
                      </w:tcPr>
                      <w:p w:rsidR="00856D14" w:rsidRDefault="00856D14">
                        <w:pPr>
                          <w:jc w:val="right"/>
                          <w:outlineLvl w:val="3"/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6 698,66</w:t>
                        </w:r>
                      </w:p>
                    </w:tc>
                  </w:tr>
                  <w:tr w:rsidR="00856D14" w:rsidTr="00856D14">
                    <w:trPr>
                      <w:trHeight w:val="255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vAlign w:val="bottom"/>
                        <w:hideMark/>
                      </w:tcPr>
                      <w:p w:rsidR="00856D14" w:rsidRDefault="00856D14">
                        <w:pP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vAlign w:val="bottom"/>
                        <w:hideMark/>
                      </w:tcPr>
                      <w:p w:rsidR="00856D14" w:rsidRDefault="00856D14">
                        <w:pP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vAlign w:val="bottom"/>
                        <w:hideMark/>
                      </w:tcPr>
                      <w:p w:rsidR="00856D14" w:rsidRDefault="00856D14">
                        <w:pP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tcMar>
                          <w:top w:w="9" w:type="dxa"/>
                          <w:left w:w="9" w:type="dxa"/>
                          <w:bottom w:w="0" w:type="dxa"/>
                          <w:right w:w="9" w:type="dxa"/>
                        </w:tcMar>
                        <w:vAlign w:val="bottom"/>
                        <w:hideMark/>
                      </w:tcPr>
                      <w:p w:rsidR="00856D14" w:rsidRDefault="00856D14">
                        <w:pP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</w:tbl>
                <w:p w:rsidR="002A78E7" w:rsidRPr="002A78E7" w:rsidRDefault="00856D14" w:rsidP="002A78E7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A78E7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2A78E7" w:rsidRPr="002A78E7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______________ </w:t>
                  </w:r>
                </w:p>
              </w:tc>
            </w:tr>
            <w:tr w:rsidR="002A78E7" w:rsidRPr="002A78E7" w:rsidTr="00856D14">
              <w:trPr>
                <w:trHeight w:val="300"/>
              </w:trPr>
              <w:tc>
                <w:tcPr>
                  <w:tcW w:w="5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2A78E7" w:rsidRDefault="002A78E7" w:rsidP="002A78E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  <w:tc>
                <w:tcPr>
                  <w:tcW w:w="13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2A78E7" w:rsidRDefault="002A78E7" w:rsidP="002A78E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  <w:tc>
                <w:tcPr>
                  <w:tcW w:w="9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2A78E7" w:rsidRDefault="002A78E7" w:rsidP="002A78E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2A78E7" w:rsidRDefault="002A78E7" w:rsidP="002A78E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</w:tr>
          </w:tbl>
          <w:p w:rsidR="002A78E7" w:rsidRPr="00C558B0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</w:tbl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1479" w:type="dxa"/>
        <w:tblInd w:w="93" w:type="dxa"/>
        <w:tblLook w:val="04A0"/>
      </w:tblPr>
      <w:tblGrid>
        <w:gridCol w:w="6"/>
        <w:gridCol w:w="4314"/>
        <w:gridCol w:w="6"/>
        <w:gridCol w:w="641"/>
        <w:gridCol w:w="392"/>
        <w:gridCol w:w="514"/>
        <w:gridCol w:w="25"/>
        <w:gridCol w:w="281"/>
        <w:gridCol w:w="874"/>
        <w:gridCol w:w="103"/>
        <w:gridCol w:w="373"/>
        <w:gridCol w:w="1034"/>
        <w:gridCol w:w="82"/>
        <w:gridCol w:w="634"/>
        <w:gridCol w:w="98"/>
        <w:gridCol w:w="446"/>
        <w:gridCol w:w="696"/>
        <w:gridCol w:w="960"/>
      </w:tblGrid>
      <w:tr w:rsidR="001A1A3C" w:rsidRPr="001A1A3C" w:rsidTr="00E809CF">
        <w:trPr>
          <w:gridAfter w:val="3"/>
          <w:wAfter w:w="2102" w:type="dxa"/>
          <w:trHeight w:val="255"/>
        </w:trPr>
        <w:tc>
          <w:tcPr>
            <w:tcW w:w="937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1A3C" w:rsidRPr="001A1A3C" w:rsidRDefault="001A1A3C" w:rsidP="001A1A3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1A1A3C" w:rsidRPr="001A1A3C" w:rsidTr="00E809CF">
        <w:trPr>
          <w:gridAfter w:val="3"/>
          <w:wAfter w:w="2102" w:type="dxa"/>
          <w:trHeight w:val="303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A1A3C" w:rsidRPr="001A1A3C" w:rsidTr="00E809CF">
        <w:trPr>
          <w:gridAfter w:val="3"/>
          <w:wAfter w:w="2102" w:type="dxa"/>
          <w:trHeight w:val="288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A1A3C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E809CF">
        <w:trPr>
          <w:trHeight w:val="300"/>
        </w:trPr>
        <w:tc>
          <w:tcPr>
            <w:tcW w:w="4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E809CF">
        <w:trPr>
          <w:trHeight w:val="315"/>
        </w:trPr>
        <w:tc>
          <w:tcPr>
            <w:tcW w:w="4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Приложение  №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E809CF">
        <w:trPr>
          <w:trHeight w:val="315"/>
        </w:trPr>
        <w:tc>
          <w:tcPr>
            <w:tcW w:w="4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к решению сельской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E809CF">
        <w:trPr>
          <w:trHeight w:val="315"/>
        </w:trPr>
        <w:tc>
          <w:tcPr>
            <w:tcW w:w="4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85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от </w:t>
            </w:r>
            <w:r w:rsidR="0085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.2021 № </w:t>
            </w:r>
            <w:r w:rsidR="008F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5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E809CF">
        <w:trPr>
          <w:trHeight w:val="300"/>
        </w:trPr>
        <w:tc>
          <w:tcPr>
            <w:tcW w:w="927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E809CF">
        <w:trPr>
          <w:trHeight w:val="375"/>
        </w:trPr>
        <w:tc>
          <w:tcPr>
            <w:tcW w:w="1051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 структура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E809CF">
        <w:trPr>
          <w:trHeight w:val="375"/>
        </w:trPr>
        <w:tc>
          <w:tcPr>
            <w:tcW w:w="1051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D06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расходов  бюджета  поселения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E809CF">
        <w:trPr>
          <w:trHeight w:val="300"/>
        </w:trPr>
        <w:tc>
          <w:tcPr>
            <w:tcW w:w="927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E809CF">
        <w:trPr>
          <w:trHeight w:val="300"/>
        </w:trPr>
        <w:tc>
          <w:tcPr>
            <w:tcW w:w="1051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85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Наименование документов </w:t>
            </w:r>
          </w:p>
        </w:tc>
        <w:tc>
          <w:tcPr>
            <w:tcW w:w="1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Распор</w:t>
            </w:r>
          </w:p>
          <w:p w:rsidR="00856D14" w:rsidRP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ядитель</w:t>
            </w: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Вид </w:t>
            </w:r>
          </w:p>
          <w:p w:rsidR="00856D14" w:rsidRP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расхода</w:t>
            </w: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6 698,66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2 875,90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84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584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1 679,39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84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1 243,43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430,12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5,85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642,54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84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202,00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430,54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84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82,94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7,66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320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Содержание пожарной команды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1 115,78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84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1 006,70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109,08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2 040,95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1 980,95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1 980,95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Предоставление межбюджетных трансфертов бюджетам городского и сельских поселений на решение социально значимых вопросов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Дорожное хозяйство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1 041,45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266,80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266,80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Ремонт дороги (социально-значимые вопросы)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774,65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774,65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воросы в области национальной экономике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559,43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403,86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403,86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Софинансирование расходов субсидии на выполнение расходных обязательств муниципальных образований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13,98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13,98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13,98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Выравнивание бюджетной обеспеченности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Субсидии местным бюджетам на выравнивание обеспеченности муниципальных образований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155,57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155,57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37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14" w:rsidRPr="00856D14" w:rsidRDefault="00856D14" w:rsidP="00856D1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55"/>
        </w:trPr>
        <w:tc>
          <w:tcPr>
            <w:tcW w:w="8557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56D14" w:rsidRPr="00856D14" w:rsidRDefault="00856D14" w:rsidP="00856D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6 698,66</w:t>
            </w:r>
          </w:p>
        </w:tc>
      </w:tr>
      <w:tr w:rsidR="00856D14" w:rsidRPr="00856D14" w:rsidTr="00E809CF">
        <w:trPr>
          <w:gridBefore w:val="1"/>
          <w:gridAfter w:val="2"/>
          <w:wBefore w:w="6" w:type="dxa"/>
          <w:wAfter w:w="1656" w:type="dxa"/>
          <w:trHeight w:val="255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D14" w:rsidRPr="00856D14" w:rsidRDefault="00856D14" w:rsidP="00856D1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D14" w:rsidRPr="00856D14" w:rsidRDefault="00856D14" w:rsidP="00856D1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D14" w:rsidRPr="00856D14" w:rsidRDefault="00856D14" w:rsidP="00856D1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D14" w:rsidRPr="00856D14" w:rsidRDefault="00856D14" w:rsidP="00856D1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D14" w:rsidRPr="00856D14" w:rsidRDefault="00856D14" w:rsidP="00856D1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D14" w:rsidRPr="00856D14" w:rsidRDefault="00856D14" w:rsidP="00856D1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56D1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8406C" w:rsidRDefault="0058406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575D4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 9</w:t>
      </w:r>
    </w:p>
    <w:p w:rsidR="006774FB" w:rsidRPr="00E972B4" w:rsidRDefault="006774FB" w:rsidP="00575D4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к решению сельской Думы</w:t>
      </w:r>
    </w:p>
    <w:p w:rsidR="006774FB" w:rsidRPr="00E972B4" w:rsidRDefault="003E2134" w:rsidP="00575D4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от </w:t>
      </w:r>
      <w:r w:rsidR="00856D14">
        <w:rPr>
          <w:rFonts w:ascii="Times New Roman" w:eastAsia="Times New Roman" w:hAnsi="Times New Roman" w:cs="Times New Roman"/>
          <w:sz w:val="24"/>
          <w:szCs w:val="24"/>
          <w:lang w:eastAsia="zh-CN"/>
        </w:rPr>
        <w:t>20.12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.2021 № </w:t>
      </w:r>
      <w:r w:rsidR="008F79A2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856D14"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/>
      </w:tblPr>
      <w:tblGrid>
        <w:gridCol w:w="2517"/>
      </w:tblGrid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/>
      </w:tblPr>
      <w:tblGrid>
        <w:gridCol w:w="11696"/>
      </w:tblGrid>
      <w:tr w:rsidR="006774FB" w:rsidRPr="00E972B4" w:rsidTr="003C439A">
        <w:tc>
          <w:tcPr>
            <w:tcW w:w="11696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Источники финансирования дефицита бюджета поселения</w:t>
      </w:r>
    </w:p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6774FB" w:rsidRPr="000015A9" w:rsidTr="003C439A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000 01 00 00 00 00 0000 000</w:t>
            </w:r>
          </w:p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031CD7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031CD7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856D14" w:rsidP="000015A9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6465,41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0015A9" w:rsidRDefault="00856D14" w:rsidP="000015A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6465,41</w:t>
            </w:r>
          </w:p>
        </w:tc>
      </w:tr>
      <w:tr w:rsidR="00856D1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D14" w:rsidRPr="000015A9" w:rsidRDefault="00856D1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6D14" w:rsidRPr="000015A9" w:rsidRDefault="00856D1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D14" w:rsidRDefault="00856D14" w:rsidP="00856D14">
            <w:pPr>
              <w:jc w:val="center"/>
            </w:pPr>
            <w:r w:rsidRPr="00ED0A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6465,41</w:t>
            </w:r>
          </w:p>
        </w:tc>
      </w:tr>
      <w:tr w:rsidR="00856D1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D14" w:rsidRPr="000015A9" w:rsidRDefault="00856D1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6D14" w:rsidRPr="000015A9" w:rsidRDefault="00856D1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D14" w:rsidRDefault="00856D14" w:rsidP="00856D14">
            <w:pPr>
              <w:jc w:val="center"/>
            </w:pPr>
            <w:r w:rsidRPr="00ED0A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6465,41</w:t>
            </w:r>
          </w:p>
        </w:tc>
      </w:tr>
      <w:tr w:rsidR="006774FB" w:rsidRPr="000015A9" w:rsidTr="003C439A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EB0F4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99,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0015A9" w:rsidRDefault="00856D14" w:rsidP="000015A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6698,66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0015A9" w:rsidRDefault="00EB0F4B" w:rsidP="000015A9">
            <w:pPr>
              <w:jc w:val="center"/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856D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698,66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0015A9" w:rsidRDefault="00856D14" w:rsidP="000015A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6698,66</w:t>
            </w:r>
          </w:p>
        </w:tc>
      </w:tr>
    </w:tbl>
    <w:p w:rsidR="006774FB" w:rsidRPr="000015A9" w:rsidRDefault="006774FB" w:rsidP="006774FB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0015A9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6774FB" w:rsidRDefault="006774FB" w:rsidP="006774FB">
      <w:r w:rsidRPr="000015A9">
        <w:t xml:space="preserve">                                                                      ____________</w:t>
      </w:r>
    </w:p>
    <w:p w:rsidR="00702065" w:rsidRDefault="00702065" w:rsidP="006774FB"/>
    <w:p w:rsidR="000B26E7" w:rsidRDefault="000B26E7" w:rsidP="006774FB"/>
    <w:p w:rsidR="000B26E7" w:rsidRDefault="000B26E7" w:rsidP="006774FB"/>
    <w:p w:rsidR="008B0371" w:rsidRDefault="008B0371" w:rsidP="006774FB">
      <w:pPr>
        <w:rPr>
          <w:rFonts w:ascii="Times New Roman" w:hAnsi="Times New Roman" w:cs="Times New Roman"/>
        </w:rPr>
      </w:pPr>
    </w:p>
    <w:p w:rsidR="008B0371" w:rsidRDefault="008B0371" w:rsidP="006774FB">
      <w:pPr>
        <w:rPr>
          <w:rFonts w:ascii="Times New Roman" w:hAnsi="Times New Roman" w:cs="Times New Roman"/>
        </w:rPr>
      </w:pPr>
    </w:p>
    <w:p w:rsidR="00397313" w:rsidRPr="00166381" w:rsidRDefault="002124DC" w:rsidP="002124DC">
      <w:pPr>
        <w:rPr>
          <w:rFonts w:ascii="Times New Roman" w:eastAsia="Times New Roman" w:hAnsi="Times New Roman"/>
          <w:sz w:val="24"/>
          <w:szCs w:val="24"/>
        </w:rPr>
      </w:pPr>
      <w:r w:rsidRPr="00166381">
        <w:rPr>
          <w:rFonts w:ascii="Times New Roman" w:eastAsia="Times New Roman" w:hAnsi="Times New Roman"/>
          <w:vanish/>
          <w:sz w:val="24"/>
          <w:szCs w:val="24"/>
        </w:rPr>
        <w:lastRenderedPageBreak/>
        <w:t> </w:t>
      </w:r>
    </w:p>
    <w:tbl>
      <w:tblPr>
        <w:tblStyle w:val="18"/>
        <w:tblW w:w="9316" w:type="dxa"/>
        <w:tblInd w:w="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8633"/>
        <w:gridCol w:w="223"/>
        <w:gridCol w:w="230"/>
        <w:gridCol w:w="230"/>
      </w:tblGrid>
      <w:tr w:rsidR="00397313" w:rsidRPr="00166381" w:rsidTr="00E51008">
        <w:trPr>
          <w:trHeight w:val="354"/>
        </w:trPr>
        <w:tc>
          <w:tcPr>
            <w:tcW w:w="6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313" w:rsidRDefault="00397313" w:rsidP="00E510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6381"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ПОЯСНИТЕЛЬНАЯ ЗАПИСКА</w:t>
            </w:r>
          </w:p>
          <w:p w:rsidR="000B5485" w:rsidRDefault="000B5485" w:rsidP="000B548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 xml:space="preserve">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Приложение № 1 к пояснительной записке</w:t>
            </w:r>
          </w:p>
          <w:p w:rsidR="000B5485" w:rsidRDefault="000B5485" w:rsidP="000B548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5485" w:rsidRDefault="000B5485" w:rsidP="000B54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Информация о суммах корректировки  доходов бюджета</w:t>
            </w:r>
          </w:p>
          <w:p w:rsidR="000B5485" w:rsidRDefault="000B5485" w:rsidP="000B54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поселения муниципального образования</w:t>
            </w:r>
          </w:p>
          <w:p w:rsidR="000B5485" w:rsidRDefault="000B5485" w:rsidP="000B54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Аджимское сельское поселение</w:t>
            </w:r>
          </w:p>
          <w:p w:rsidR="000B5485" w:rsidRDefault="000B5485" w:rsidP="000B54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tbl>
            <w:tblPr>
              <w:tblStyle w:val="af3"/>
              <w:tblW w:w="8407" w:type="dxa"/>
              <w:tblLook w:val="04A0"/>
            </w:tblPr>
            <w:tblGrid>
              <w:gridCol w:w="3446"/>
              <w:gridCol w:w="2835"/>
              <w:gridCol w:w="2126"/>
            </w:tblGrid>
            <w:tr w:rsidR="000B5485" w:rsidTr="00877EE1">
              <w:tc>
                <w:tcPr>
                  <w:tcW w:w="3446" w:type="dxa"/>
                </w:tcPr>
                <w:p w:rsidR="000B5485" w:rsidRPr="009D1A6B" w:rsidRDefault="000B5485" w:rsidP="00E809CF">
                  <w:pPr>
                    <w:jc w:val="center"/>
                  </w:pPr>
                  <w:r w:rsidRPr="009D1A6B">
                    <w:t>Наименование</w:t>
                  </w:r>
                </w:p>
              </w:tc>
              <w:tc>
                <w:tcPr>
                  <w:tcW w:w="2835" w:type="dxa"/>
                </w:tcPr>
                <w:p w:rsidR="000B5485" w:rsidRPr="009D1A6B" w:rsidRDefault="000B5485" w:rsidP="00E809CF">
                  <w:pPr>
                    <w:jc w:val="center"/>
                  </w:pPr>
                  <w:r w:rsidRPr="009D1A6B">
                    <w:t>Код дохода</w:t>
                  </w: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 w:rsidRPr="009D1A6B">
                    <w:t>Сумма изменений на 2021 год</w:t>
                  </w:r>
                </w:p>
                <w:p w:rsidR="000B5485" w:rsidRPr="009D1A6B" w:rsidRDefault="000B5485" w:rsidP="00E809CF">
                  <w:pPr>
                    <w:jc w:val="center"/>
                  </w:pPr>
                  <w:r>
                    <w:t>т</w:t>
                  </w:r>
                  <w:r w:rsidRPr="009D1A6B">
                    <w:t>ыс.рублей</w:t>
                  </w:r>
                </w:p>
              </w:tc>
            </w:tr>
            <w:tr w:rsidR="000B5485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18210102010010000110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 w:rsidRPr="009D1A6B">
                    <w:t>+</w:t>
                  </w:r>
                  <w:r>
                    <w:t>30,00</w:t>
                  </w:r>
                </w:p>
              </w:tc>
            </w:tr>
            <w:tr w:rsidR="000B5485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18210102020013000110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+0,04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18210102030010000110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+6,70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18210601030100000110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-20,70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18210606033100000110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 w:rsidRPr="009D1A6B">
                    <w:t>+</w:t>
                  </w:r>
                  <w:r>
                    <w:t>20,60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18210606043100000110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-20,00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Доходы, получаемые  в  виде  арендной  платы, а также  средства  от  продажи   права   на  заключение    договоров    аренды  за   земли,   находящиеся в собственности поселений (за    исключением    земельных   участков    муниципальных  бюджетных и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93611105025100000120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 w:rsidRPr="009D1A6B">
                    <w:t>+</w:t>
                  </w:r>
                  <w:r>
                    <w:t>27,50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lastRenderedPageBreak/>
                    <w:t>93611105035100000120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 w:rsidRPr="009D1A6B">
                    <w:t>+</w:t>
                  </w:r>
                  <w:r>
                    <w:t>10,00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lastRenderedPageBreak/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  <w:p w:rsidR="000B5485" w:rsidRDefault="000B5485" w:rsidP="00E809CF">
                  <w:pPr>
                    <w:jc w:val="center"/>
                  </w:pP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97110804020011000110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+3,60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Доходы, поступающие в порядке возмещения расходов, понесенных в связи с эксплуатацией имущества поселений</w:t>
                  </w:r>
                </w:p>
                <w:p w:rsidR="000B5485" w:rsidRDefault="000B5485" w:rsidP="00E809CF">
                  <w:pPr>
                    <w:jc w:val="center"/>
                  </w:pP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97111302065100000130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-5,80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Прочие доходы от компенсации затрат бюджетов сельских поселений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97111302995100000130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-5,80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Средства самообложения граждан. зачисляемые в бюджет сельских поселений</w:t>
                  </w:r>
                </w:p>
                <w:p w:rsidR="000B5485" w:rsidRDefault="000B5485" w:rsidP="00E809CF">
                  <w:pPr>
                    <w:jc w:val="center"/>
                  </w:pP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97111714030100000150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+60,00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      </w:r>
                </w:p>
                <w:p w:rsidR="000B5485" w:rsidRDefault="000B5485" w:rsidP="00E809CF">
                  <w:pPr>
                    <w:jc w:val="center"/>
                  </w:pP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97120705010100000150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-139,95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Прочие безвозмездные поступления в бюджеты сельских поселений</w:t>
                  </w:r>
                </w:p>
                <w:p w:rsidR="000B5485" w:rsidRDefault="000B5485" w:rsidP="00E809CF">
                  <w:pPr>
                    <w:jc w:val="center"/>
                  </w:pP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97120705030100000150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+50,00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10010302231010000110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+2,40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Доходы  от уплаты акцизов на моторные масла для дизельного и карбюраторных двигателей, подлежащие распределениями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  <w:p w:rsidR="000B5485" w:rsidRPr="009D1A6B" w:rsidRDefault="000B5485" w:rsidP="000B5485">
                  <w:pPr>
                    <w:ind w:firstLineChars="100" w:firstLine="200"/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10010302241010000110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+0,20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>10010302251010000110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+5,20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Default="000B5485" w:rsidP="00E809CF">
                  <w:pPr>
                    <w:ind w:firstLineChars="100" w:firstLine="180"/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t xml:space="preserve">Доходы от уплаты акцизов на прямогонный бензин, подлежащие распределению между бюджетами </w:t>
                  </w: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lastRenderedPageBreak/>
      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835" w:type="dxa"/>
                </w:tcPr>
                <w:p w:rsidR="000B5485" w:rsidRDefault="000B5485" w:rsidP="00E809CF">
                  <w:pPr>
                    <w:jc w:val="center"/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mbria" w:hAnsi="Cambria" w:cs="Calibri"/>
                      <w:i/>
                      <w:iCs/>
                      <w:color w:val="000000"/>
                      <w:sz w:val="18"/>
                      <w:szCs w:val="18"/>
                    </w:rPr>
                    <w:lastRenderedPageBreak/>
                    <w:t>10010302261010000110</w:t>
                  </w:r>
                </w:p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-3,10</w:t>
                  </w:r>
                </w:p>
              </w:tc>
            </w:tr>
            <w:tr w:rsidR="000B5485" w:rsidRPr="009D1A6B" w:rsidTr="00877EE1">
              <w:tc>
                <w:tcPr>
                  <w:tcW w:w="344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lastRenderedPageBreak/>
                    <w:t>ИТОГО</w:t>
                  </w:r>
                </w:p>
              </w:tc>
              <w:tc>
                <w:tcPr>
                  <w:tcW w:w="2835" w:type="dxa"/>
                </w:tcPr>
                <w:p w:rsidR="000B5485" w:rsidRPr="009D1A6B" w:rsidRDefault="000B5485" w:rsidP="00E809CF">
                  <w:pPr>
                    <w:jc w:val="center"/>
                  </w:pPr>
                </w:p>
              </w:tc>
              <w:tc>
                <w:tcPr>
                  <w:tcW w:w="2126" w:type="dxa"/>
                </w:tcPr>
                <w:p w:rsidR="000B5485" w:rsidRPr="009D1A6B" w:rsidRDefault="000B5485" w:rsidP="00E809CF">
                  <w:pPr>
                    <w:jc w:val="center"/>
                  </w:pPr>
                  <w:r>
                    <w:t>+20,89</w:t>
                  </w:r>
                </w:p>
              </w:tc>
            </w:tr>
          </w:tbl>
          <w:p w:rsidR="000B5485" w:rsidRPr="00166381" w:rsidRDefault="000B5485" w:rsidP="000B54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5485" w:rsidRDefault="000B5485" w:rsidP="000B5485">
            <w:r>
              <w:t xml:space="preserve">                                                                        </w:t>
            </w:r>
          </w:p>
          <w:p w:rsidR="000B5485" w:rsidRPr="00166381" w:rsidRDefault="000B5485" w:rsidP="00E51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313" w:rsidRPr="00166381" w:rsidRDefault="00397313" w:rsidP="00E51008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313" w:rsidRPr="00166381" w:rsidRDefault="00397313" w:rsidP="00E51008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313" w:rsidRPr="00166381" w:rsidRDefault="00397313" w:rsidP="00E51008">
            <w:pPr>
              <w:rPr>
                <w:sz w:val="24"/>
                <w:szCs w:val="24"/>
              </w:rPr>
            </w:pPr>
          </w:p>
        </w:tc>
      </w:tr>
      <w:tr w:rsidR="00397313" w:rsidRPr="00166381" w:rsidTr="00E51008">
        <w:trPr>
          <w:gridAfter w:val="1"/>
          <w:wAfter w:w="1356" w:type="dxa"/>
          <w:trHeight w:val="211"/>
        </w:trPr>
        <w:tc>
          <w:tcPr>
            <w:tcW w:w="61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313" w:rsidRPr="00166381" w:rsidRDefault="00397313" w:rsidP="00E51008">
            <w:pPr>
              <w:rPr>
                <w:sz w:val="24"/>
                <w:szCs w:val="24"/>
              </w:rPr>
            </w:pPr>
          </w:p>
        </w:tc>
        <w:tc>
          <w:tcPr>
            <w:tcW w:w="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313" w:rsidRPr="00166381" w:rsidRDefault="00397313" w:rsidP="00E51008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313" w:rsidRPr="00166381" w:rsidRDefault="00397313" w:rsidP="00E51008">
            <w:pPr>
              <w:rPr>
                <w:sz w:val="24"/>
                <w:szCs w:val="24"/>
              </w:rPr>
            </w:pPr>
          </w:p>
        </w:tc>
      </w:tr>
      <w:tr w:rsidR="00397313" w:rsidRPr="00166381" w:rsidTr="00E51008">
        <w:trPr>
          <w:gridAfter w:val="1"/>
          <w:wAfter w:w="1356" w:type="dxa"/>
          <w:trHeight w:val="237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313" w:rsidRPr="00166381" w:rsidRDefault="00397313" w:rsidP="00E5100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313" w:rsidRPr="00166381" w:rsidRDefault="00397313" w:rsidP="00E510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97313" w:rsidRPr="005A6A11" w:rsidRDefault="00397313" w:rsidP="00397313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 w:rsidRPr="005A6A11">
        <w:rPr>
          <w:rFonts w:ascii="Times New Roman" w:hAnsi="Times New Roman" w:cs="Times New Roman"/>
          <w:sz w:val="24"/>
          <w:szCs w:val="24"/>
        </w:rPr>
        <w:t>В решени</w:t>
      </w:r>
      <w:r w:rsidR="00575D40">
        <w:rPr>
          <w:rFonts w:ascii="Times New Roman" w:hAnsi="Times New Roman" w:cs="Times New Roman"/>
          <w:sz w:val="24"/>
          <w:szCs w:val="24"/>
        </w:rPr>
        <w:t>е</w:t>
      </w:r>
      <w:r w:rsidRPr="005A6A11">
        <w:rPr>
          <w:rFonts w:ascii="Times New Roman" w:hAnsi="Times New Roman" w:cs="Times New Roman"/>
          <w:sz w:val="24"/>
          <w:szCs w:val="24"/>
        </w:rPr>
        <w:t xml:space="preserve"> сельской Думы от 23.12.2020 №36 «Об утверждении бюджета муниципального образования Аджимское сельское поселение Малмыжского района Кировской области  на 2021 год»</w:t>
      </w:r>
      <w:r>
        <w:rPr>
          <w:rFonts w:ascii="Times New Roman" w:hAnsi="Times New Roman" w:cs="Times New Roman"/>
          <w:sz w:val="24"/>
          <w:szCs w:val="24"/>
        </w:rPr>
        <w:t xml:space="preserve"> внесены следующие изменения: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25"/>
        <w:gridCol w:w="40"/>
        <w:gridCol w:w="40"/>
        <w:gridCol w:w="40"/>
        <w:gridCol w:w="40"/>
        <w:gridCol w:w="40"/>
      </w:tblGrid>
      <w:tr w:rsidR="00397313" w:rsidRPr="005A6A11" w:rsidTr="00E51008">
        <w:trPr>
          <w:trHeight w:val="1553"/>
        </w:trPr>
        <w:tc>
          <w:tcPr>
            <w:tcW w:w="9625" w:type="dxa"/>
            <w:shd w:val="clear" w:color="auto" w:fill="auto"/>
            <w:vAlign w:val="bottom"/>
          </w:tcPr>
          <w:p w:rsidR="00397313" w:rsidRPr="005A6A11" w:rsidRDefault="00397313" w:rsidP="00E5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1. </w:t>
            </w: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 решения изложен в следующей редакции:</w:t>
            </w:r>
          </w:p>
          <w:p w:rsidR="00397313" w:rsidRPr="005A6A11" w:rsidRDefault="00397313" w:rsidP="00E51008">
            <w:pPr>
              <w:shd w:val="clear" w:color="auto" w:fill="FFFFFF"/>
              <w:spacing w:before="19" w:after="0" w:line="240" w:lineRule="auto"/>
              <w:ind w:right="7" w:firstLine="69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Утверждены основные  характеристики  бюджета муниципального образования  Аджимское сельское поселение Малмыжского района Кировской области (далее  -  бюджет поселения)    на   2021 год: </w:t>
            </w:r>
          </w:p>
          <w:p w:rsidR="00397313" w:rsidRPr="005A6A11" w:rsidRDefault="00397313" w:rsidP="00E51008">
            <w:pPr>
              <w:shd w:val="clear" w:color="auto" w:fill="FFFFFF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  1)Общий объем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доходов поселения в сумме 6</w:t>
            </w:r>
            <w:r w:rsidR="000B54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465,41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тыс. рублей;</w:t>
            </w:r>
          </w:p>
          <w:p w:rsidR="00397313" w:rsidRPr="005A6A11" w:rsidRDefault="00397313" w:rsidP="00E51008">
            <w:pPr>
              <w:shd w:val="clear" w:color="auto" w:fill="FFFFFF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     </w:t>
            </w:r>
          </w:p>
          <w:p w:rsidR="00397313" w:rsidRPr="005A6A11" w:rsidRDefault="00397313" w:rsidP="00E51008">
            <w:pPr>
              <w:shd w:val="clear" w:color="auto" w:fill="FFFFFF"/>
              <w:spacing w:before="19" w:after="0" w:line="240" w:lineRule="auto"/>
              <w:ind w:right="7" w:firstLine="69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2)   Общий объем расходов бюджета поселения в сумме </w:t>
            </w:r>
            <w:r w:rsidR="000B54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6698,66</w:t>
            </w: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тыс. рублей;</w:t>
            </w:r>
          </w:p>
          <w:p w:rsidR="00397313" w:rsidRDefault="00397313" w:rsidP="00E51008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 3) Дефицит бюджета поселения равен  </w:t>
            </w:r>
            <w:r w:rsidR="000B5485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233,25</w:t>
            </w:r>
            <w:r w:rsidR="00877EE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тыс. руб</w:t>
            </w:r>
          </w:p>
          <w:p w:rsidR="00877EE1" w:rsidRDefault="00877EE1" w:rsidP="00877EE1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>2. Внесены изменения по доходам, а именно:</w:t>
            </w:r>
          </w:p>
          <w:p w:rsidR="00877EE1" w:rsidRDefault="00877EE1" w:rsidP="00877EE1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 xml:space="preserve">Общая сумма увеличена на 20,89 тыс.руб. </w:t>
            </w:r>
          </w:p>
          <w:p w:rsidR="00877EE1" w:rsidRDefault="00877EE1" w:rsidP="00877EE1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>Информация о суммах корректировки безвозмедных доходов бюджета поселения представлена в приложении № 1 к пояснительной запсике.</w:t>
            </w:r>
          </w:p>
          <w:p w:rsidR="00877EE1" w:rsidRDefault="00877EE1" w:rsidP="00877EE1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pacing w:val="-6"/>
                <w:sz w:val="24"/>
                <w:szCs w:val="24"/>
              </w:rPr>
            </w:pPr>
          </w:p>
          <w:p w:rsidR="00877EE1" w:rsidRDefault="00877EE1" w:rsidP="00877EE1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  3.    Внесены изменения по расходам, а именно:</w:t>
            </w:r>
          </w:p>
          <w:p w:rsidR="00877EE1" w:rsidRDefault="00877EE1" w:rsidP="00877EE1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- </w:t>
            </w:r>
            <w:r w:rsidR="003B7763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уменьшение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прочие расходы на </w:t>
            </w:r>
            <w:r w:rsidR="003B7763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16523,27 руб. (КОСГУ 226,343,346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);</w:t>
            </w:r>
          </w:p>
          <w:p w:rsidR="00877EE1" w:rsidRDefault="00877EE1" w:rsidP="00877EE1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- увеличены прочие расходы на </w:t>
            </w:r>
            <w:r w:rsidR="003B7763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16523,27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руб. (КОСГУ 223</w:t>
            </w:r>
            <w:r w:rsidR="003B7763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,225,211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);</w:t>
            </w:r>
          </w:p>
          <w:p w:rsidR="003B7763" w:rsidRDefault="003B7763" w:rsidP="003B7763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- уменьшение  прочие расходы на 500 руб. (КОСГУ 251);</w:t>
            </w:r>
          </w:p>
          <w:p w:rsidR="003B7763" w:rsidRDefault="003B7763" w:rsidP="003B7763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- уменьшение  прочие расходы на 1457,58 руб. (КОСГУ 211,213,266);</w:t>
            </w:r>
          </w:p>
          <w:p w:rsidR="003B7763" w:rsidRDefault="003B7763" w:rsidP="003B7763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- увеличение  прочие расходы на 1457,58 руб. (КОСГУ 211,213,266);</w:t>
            </w:r>
          </w:p>
          <w:p w:rsidR="003B7763" w:rsidRDefault="003B7763" w:rsidP="003B7763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- уменьшение  прочие расходы на 7148,42 руб. (КОСГУ 223,03);</w:t>
            </w:r>
          </w:p>
          <w:p w:rsidR="003B7763" w:rsidRDefault="003B7763" w:rsidP="003B7763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- увеличение   прочие расходы на 7148,42 руб. (КОСГУ 223,01);</w:t>
            </w:r>
          </w:p>
          <w:p w:rsidR="003B7763" w:rsidRDefault="003B7763" w:rsidP="003B7763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- уменьшение  прочие расходы на 3062,64 руб. (КОСГУ 211,213);</w:t>
            </w:r>
          </w:p>
          <w:p w:rsidR="003B7763" w:rsidRDefault="003B7763" w:rsidP="003B7763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- увеличение   прочие расходы на 3062,64 руб. (КОСГУ 225);</w:t>
            </w:r>
          </w:p>
          <w:p w:rsidR="003B7763" w:rsidRDefault="003B7763" w:rsidP="00877EE1">
            <w:pPr>
              <w:widowControl w:val="0"/>
              <w:shd w:val="clear" w:color="auto" w:fill="FFFFFF"/>
              <w:autoSpaceDE w:val="0"/>
              <w:spacing w:before="19"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:rsidR="00397313" w:rsidRPr="005A6A11" w:rsidRDefault="00397313" w:rsidP="00E5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</w:p>
          <w:p w:rsidR="00397313" w:rsidRPr="005A6A11" w:rsidRDefault="00397313" w:rsidP="00E5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Руководитель                                          Р.М.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Хайрутдинова</w:t>
            </w:r>
          </w:p>
          <w:p w:rsidR="00397313" w:rsidRPr="005A6A11" w:rsidRDefault="00397313" w:rsidP="00E5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7313" w:rsidRPr="005A6A11" w:rsidRDefault="00397313" w:rsidP="00E5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Гл. бухгалтер                                           Л.Н.Хабибуллина   </w:t>
            </w:r>
          </w:p>
          <w:p w:rsidR="00397313" w:rsidRPr="005A6A11" w:rsidRDefault="000B5485" w:rsidP="00E510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20.12</w:t>
            </w:r>
            <w:r w:rsidR="00397313" w:rsidRPr="005A6A11">
              <w:rPr>
                <w:rFonts w:ascii="Times New Roman" w:eastAsia="Times New Roman" w:hAnsi="Times New Roman" w:cs="Times New Roman"/>
                <w:sz w:val="24"/>
                <w:szCs w:val="24"/>
              </w:rPr>
              <w:t>.2021г.</w:t>
            </w:r>
          </w:p>
        </w:tc>
        <w:tc>
          <w:tcPr>
            <w:tcW w:w="40" w:type="dxa"/>
            <w:shd w:val="clear" w:color="auto" w:fill="auto"/>
          </w:tcPr>
          <w:p w:rsidR="00397313" w:rsidRPr="005A6A11" w:rsidRDefault="00397313" w:rsidP="00E51008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397313" w:rsidRPr="005A6A11" w:rsidRDefault="00397313" w:rsidP="00E51008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397313" w:rsidRPr="005A6A11" w:rsidRDefault="00397313" w:rsidP="00E51008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397313" w:rsidRPr="005A6A11" w:rsidRDefault="00397313" w:rsidP="00E51008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shd w:val="clear" w:color="auto" w:fill="auto"/>
          </w:tcPr>
          <w:p w:rsidR="00397313" w:rsidRPr="005A6A11" w:rsidRDefault="00397313" w:rsidP="00E51008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97313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  <w:r w:rsidRPr="005A6A11">
        <w:rPr>
          <w:rFonts w:ascii="Times New Roman" w:hAnsi="Times New Roman" w:cs="Times New Roman"/>
          <w:sz w:val="20"/>
          <w:szCs w:val="20"/>
        </w:rPr>
        <w:tab/>
      </w:r>
    </w:p>
    <w:sectPr w:rsidR="00397313" w:rsidRPr="005A6A11" w:rsidSect="00575D4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81CFD"/>
    <w:rsid w:val="000015A9"/>
    <w:rsid w:val="00031CD7"/>
    <w:rsid w:val="00047549"/>
    <w:rsid w:val="00071FE1"/>
    <w:rsid w:val="00072BFC"/>
    <w:rsid w:val="00081CFD"/>
    <w:rsid w:val="000A06C8"/>
    <w:rsid w:val="000B0BDA"/>
    <w:rsid w:val="000B26E7"/>
    <w:rsid w:val="000B5485"/>
    <w:rsid w:val="000D15FE"/>
    <w:rsid w:val="000D277E"/>
    <w:rsid w:val="000F7E8B"/>
    <w:rsid w:val="00124A2E"/>
    <w:rsid w:val="001A1A3C"/>
    <w:rsid w:val="001D3A0F"/>
    <w:rsid w:val="001F37B6"/>
    <w:rsid w:val="001F6AFF"/>
    <w:rsid w:val="002124DC"/>
    <w:rsid w:val="00247B09"/>
    <w:rsid w:val="0029556E"/>
    <w:rsid w:val="002A2B12"/>
    <w:rsid w:val="002A78E7"/>
    <w:rsid w:val="002B062D"/>
    <w:rsid w:val="002D4B8F"/>
    <w:rsid w:val="002E59C1"/>
    <w:rsid w:val="00375C8C"/>
    <w:rsid w:val="00397313"/>
    <w:rsid w:val="003B02D3"/>
    <w:rsid w:val="003B7763"/>
    <w:rsid w:val="003B7DA0"/>
    <w:rsid w:val="003C439A"/>
    <w:rsid w:val="003E2134"/>
    <w:rsid w:val="003F153C"/>
    <w:rsid w:val="00401592"/>
    <w:rsid w:val="004216B8"/>
    <w:rsid w:val="00447520"/>
    <w:rsid w:val="00451283"/>
    <w:rsid w:val="00453828"/>
    <w:rsid w:val="004727D9"/>
    <w:rsid w:val="00476110"/>
    <w:rsid w:val="00476606"/>
    <w:rsid w:val="004847BD"/>
    <w:rsid w:val="004B4436"/>
    <w:rsid w:val="004C5DC8"/>
    <w:rsid w:val="005159D6"/>
    <w:rsid w:val="00520658"/>
    <w:rsid w:val="00547431"/>
    <w:rsid w:val="00575D40"/>
    <w:rsid w:val="0058406C"/>
    <w:rsid w:val="00595935"/>
    <w:rsid w:val="00596882"/>
    <w:rsid w:val="005A6A11"/>
    <w:rsid w:val="005D419C"/>
    <w:rsid w:val="005D4BF6"/>
    <w:rsid w:val="005E7FC2"/>
    <w:rsid w:val="00630480"/>
    <w:rsid w:val="006774FB"/>
    <w:rsid w:val="00691FA9"/>
    <w:rsid w:val="006E4592"/>
    <w:rsid w:val="006F6FA1"/>
    <w:rsid w:val="00702065"/>
    <w:rsid w:val="00720CB5"/>
    <w:rsid w:val="007A5667"/>
    <w:rsid w:val="007A67C8"/>
    <w:rsid w:val="007C7663"/>
    <w:rsid w:val="007D0A3E"/>
    <w:rsid w:val="007D3DD2"/>
    <w:rsid w:val="00830FA9"/>
    <w:rsid w:val="00856D14"/>
    <w:rsid w:val="00877EE1"/>
    <w:rsid w:val="00890798"/>
    <w:rsid w:val="008B0371"/>
    <w:rsid w:val="008B61F2"/>
    <w:rsid w:val="008E54C4"/>
    <w:rsid w:val="008F073D"/>
    <w:rsid w:val="008F79A2"/>
    <w:rsid w:val="00900F4F"/>
    <w:rsid w:val="00901B8B"/>
    <w:rsid w:val="00917268"/>
    <w:rsid w:val="00932F4D"/>
    <w:rsid w:val="0098418F"/>
    <w:rsid w:val="009C456F"/>
    <w:rsid w:val="009D1A6B"/>
    <w:rsid w:val="009D5E14"/>
    <w:rsid w:val="009E2E8F"/>
    <w:rsid w:val="009F70CC"/>
    <w:rsid w:val="00A0206E"/>
    <w:rsid w:val="00A43289"/>
    <w:rsid w:val="00A83EE4"/>
    <w:rsid w:val="00A8682F"/>
    <w:rsid w:val="00A90BF6"/>
    <w:rsid w:val="00AB0D0F"/>
    <w:rsid w:val="00AB6C2C"/>
    <w:rsid w:val="00AC6A46"/>
    <w:rsid w:val="00B02030"/>
    <w:rsid w:val="00B0247A"/>
    <w:rsid w:val="00B06B2B"/>
    <w:rsid w:val="00B20DA2"/>
    <w:rsid w:val="00B2554A"/>
    <w:rsid w:val="00B70A08"/>
    <w:rsid w:val="00BA643D"/>
    <w:rsid w:val="00BC389A"/>
    <w:rsid w:val="00BE18EA"/>
    <w:rsid w:val="00C1529C"/>
    <w:rsid w:val="00C30FAC"/>
    <w:rsid w:val="00C558B0"/>
    <w:rsid w:val="00C966C5"/>
    <w:rsid w:val="00C96B23"/>
    <w:rsid w:val="00CC5430"/>
    <w:rsid w:val="00D0005B"/>
    <w:rsid w:val="00D037FD"/>
    <w:rsid w:val="00D06CFF"/>
    <w:rsid w:val="00D27CEF"/>
    <w:rsid w:val="00D412F5"/>
    <w:rsid w:val="00D44DEE"/>
    <w:rsid w:val="00D510D1"/>
    <w:rsid w:val="00D62811"/>
    <w:rsid w:val="00D83C47"/>
    <w:rsid w:val="00D90841"/>
    <w:rsid w:val="00D90FA6"/>
    <w:rsid w:val="00DA3EB0"/>
    <w:rsid w:val="00DB784D"/>
    <w:rsid w:val="00DC1E6E"/>
    <w:rsid w:val="00DD13F6"/>
    <w:rsid w:val="00DE3A32"/>
    <w:rsid w:val="00E330CF"/>
    <w:rsid w:val="00E51008"/>
    <w:rsid w:val="00E809CF"/>
    <w:rsid w:val="00E83B90"/>
    <w:rsid w:val="00E972B4"/>
    <w:rsid w:val="00EB0F4B"/>
    <w:rsid w:val="00EC7637"/>
    <w:rsid w:val="00EE4A6E"/>
    <w:rsid w:val="00F14AE5"/>
    <w:rsid w:val="00F15A9A"/>
    <w:rsid w:val="00F46BD8"/>
    <w:rsid w:val="00FE0DFC"/>
    <w:rsid w:val="00FF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8B"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945D5-3993-4377-A2E3-F4B99174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4230</Words>
  <Characters>24111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14</cp:revision>
  <cp:lastPrinted>2021-11-18T05:40:00Z</cp:lastPrinted>
  <dcterms:created xsi:type="dcterms:W3CDTF">2021-11-12T07:38:00Z</dcterms:created>
  <dcterms:modified xsi:type="dcterms:W3CDTF">2021-12-28T05:39:00Z</dcterms:modified>
</cp:coreProperties>
</file>